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B750" w14:textId="1A1768A0" w:rsidR="000F6832" w:rsidRDefault="009E5CCD">
      <w:r>
        <w:rPr>
          <w:noProof/>
        </w:rPr>
        <w:drawing>
          <wp:inline distT="0" distB="0" distL="0" distR="0" wp14:anchorId="53734DA6" wp14:editId="3725A366">
            <wp:extent cx="5943600" cy="18141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E87B6" w14:textId="5CE55053" w:rsidR="00CE68CD" w:rsidRDefault="00C17C91" w:rsidP="00CE68C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0"/>
        </w:rPr>
      </w:pPr>
      <w:r>
        <w:rPr>
          <w:rFonts w:ascii="Arial" w:eastAsia="Times New Roman" w:hAnsi="Arial" w:cs="Times New Roman"/>
          <w:b/>
          <w:bCs/>
          <w:sz w:val="28"/>
          <w:szCs w:val="20"/>
        </w:rPr>
        <w:t xml:space="preserve">DOBBS FERRY </w:t>
      </w:r>
      <w:r w:rsidR="00CE68CD">
        <w:rPr>
          <w:rFonts w:ascii="Arial" w:eastAsia="Times New Roman" w:hAnsi="Arial" w:cs="Times New Roman"/>
          <w:b/>
          <w:bCs/>
          <w:sz w:val="28"/>
          <w:szCs w:val="20"/>
        </w:rPr>
        <w:t xml:space="preserve">Wins </w:t>
      </w:r>
      <w:r>
        <w:rPr>
          <w:rFonts w:ascii="Arial" w:eastAsia="Times New Roman" w:hAnsi="Arial" w:cs="Times New Roman"/>
          <w:b/>
          <w:bCs/>
          <w:sz w:val="28"/>
          <w:szCs w:val="20"/>
        </w:rPr>
        <w:t>Silver</w:t>
      </w:r>
      <w:r w:rsidR="00CE68CD">
        <w:rPr>
          <w:rFonts w:ascii="Arial" w:eastAsia="Times New Roman" w:hAnsi="Arial" w:cs="Times New Roman"/>
          <w:b/>
          <w:bCs/>
          <w:sz w:val="28"/>
          <w:szCs w:val="20"/>
        </w:rPr>
        <w:t xml:space="preserve"> Award in</w:t>
      </w:r>
    </w:p>
    <w:p w14:paraId="01A91694" w14:textId="77777777" w:rsidR="00CE68CD" w:rsidRDefault="00CE68CD" w:rsidP="00CE68CD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0"/>
        </w:rPr>
      </w:pPr>
      <w:r>
        <w:rPr>
          <w:rFonts w:ascii="Arial" w:eastAsia="Times New Roman" w:hAnsi="Arial" w:cs="Times New Roman"/>
          <w:b/>
          <w:bCs/>
          <w:sz w:val="28"/>
          <w:szCs w:val="20"/>
        </w:rPr>
        <w:t>AAA’s Annual Traffic Safety Program</w:t>
      </w:r>
    </w:p>
    <w:p w14:paraId="4ED3EDDA" w14:textId="77777777" w:rsidR="00CE68CD" w:rsidRDefault="00CE68CD" w:rsidP="00CE68CD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3358A5FB" w14:textId="6311CB65" w:rsidR="00CE68CD" w:rsidRDefault="00CE68CD" w:rsidP="00CE68C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Village of has won a </w:t>
      </w:r>
      <w:r w:rsidR="00C17C91">
        <w:rPr>
          <w:rFonts w:ascii="Times New Roman" w:eastAsia="Times New Roman" w:hAnsi="Times New Roman" w:cs="Times New Roman"/>
          <w:sz w:val="24"/>
          <w:szCs w:val="24"/>
        </w:rPr>
        <w:t>Silver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 </w:t>
      </w:r>
      <w:r w:rsidR="00B961E0">
        <w:rPr>
          <w:rFonts w:ascii="Times New Roman" w:eastAsia="Times New Roman" w:hAnsi="Times New Roman" w:cs="Times New Roman"/>
          <w:sz w:val="24"/>
          <w:szCs w:val="24"/>
        </w:rPr>
        <w:t xml:space="preserve">for efforts during 2020 </w:t>
      </w:r>
      <w:r>
        <w:rPr>
          <w:rFonts w:ascii="Times New Roman" w:eastAsia="Times New Roman" w:hAnsi="Times New Roman" w:cs="Times New Roman"/>
          <w:sz w:val="24"/>
          <w:szCs w:val="24"/>
        </w:rPr>
        <w:t>in AAA Northeast’s Community Traffic Safety Awards Program, Director of Public &amp; Government Affairs, John Corlett announced today. AAA has long recognized communities that make outstanding efforts to make the region’s roads safer for motorists, bicyclists, and pedestrians.</w:t>
      </w:r>
    </w:p>
    <w:p w14:paraId="033B8A22" w14:textId="5592C488" w:rsidR="002855F3" w:rsidRDefault="001D3310" w:rsidP="002855F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43495"/>
      <w:r>
        <w:rPr>
          <w:rFonts w:ascii="Times New Roman" w:eastAsia="Times New Roman" w:hAnsi="Times New Roman" w:cs="Times New Roman"/>
          <w:sz w:val="24"/>
          <w:szCs w:val="24"/>
        </w:rPr>
        <w:t>Due to the COVID-19 pandemic, 2020 was a difficult year to maintain many of the traditional traffic safety efforts</w:t>
      </w:r>
      <w:r w:rsidR="00FC4408">
        <w:rPr>
          <w:rFonts w:ascii="Times New Roman" w:eastAsia="Times New Roman" w:hAnsi="Times New Roman" w:cs="Times New Roman"/>
          <w:sz w:val="24"/>
          <w:szCs w:val="24"/>
        </w:rPr>
        <w:t xml:space="preserve"> typically conducted. However, t</w:t>
      </w:r>
      <w:r w:rsidR="00CE68CD">
        <w:rPr>
          <w:rFonts w:ascii="Times New Roman" w:eastAsia="Times New Roman" w:hAnsi="Times New Roman" w:cs="Times New Roman"/>
          <w:sz w:val="24"/>
          <w:szCs w:val="24"/>
        </w:rPr>
        <w:t xml:space="preserve">he Village was cited for </w:t>
      </w:r>
      <w:r w:rsidR="00FC4408">
        <w:rPr>
          <w:rFonts w:ascii="Times New Roman" w:eastAsia="Times New Roman" w:hAnsi="Times New Roman" w:cs="Times New Roman"/>
          <w:sz w:val="24"/>
          <w:szCs w:val="24"/>
        </w:rPr>
        <w:t>continuing and adjusting</w:t>
      </w:r>
      <w:r w:rsidR="006D5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CD">
        <w:rPr>
          <w:rFonts w:ascii="Times New Roman" w:eastAsia="Times New Roman" w:hAnsi="Times New Roman" w:cs="Times New Roman"/>
          <w:sz w:val="24"/>
          <w:szCs w:val="24"/>
        </w:rPr>
        <w:t xml:space="preserve">its many traffic safety efforts </w:t>
      </w:r>
      <w:r w:rsidR="00CB5B96">
        <w:rPr>
          <w:rFonts w:ascii="Times New Roman" w:eastAsia="Times New Roman" w:hAnsi="Times New Roman" w:cs="Times New Roman"/>
          <w:sz w:val="24"/>
          <w:szCs w:val="24"/>
        </w:rPr>
        <w:t>for 20</w:t>
      </w:r>
      <w:r w:rsidR="00C707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CD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84712D">
        <w:rPr>
          <w:rFonts w:ascii="Times New Roman" w:eastAsia="Times New Roman" w:hAnsi="Times New Roman" w:cs="Times New Roman"/>
          <w:sz w:val="24"/>
          <w:szCs w:val="24"/>
        </w:rPr>
        <w:t>conducting child car seat inspections/</w:t>
      </w:r>
      <w:proofErr w:type="gramStart"/>
      <w:r w:rsidR="0084712D">
        <w:rPr>
          <w:rFonts w:ascii="Times New Roman" w:eastAsia="Times New Roman" w:hAnsi="Times New Roman" w:cs="Times New Roman"/>
          <w:sz w:val="24"/>
          <w:szCs w:val="24"/>
        </w:rPr>
        <w:t xml:space="preserve">installations, </w:t>
      </w:r>
      <w:r w:rsidR="00CE68C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="00CE68CD">
        <w:rPr>
          <w:rFonts w:ascii="Times New Roman" w:eastAsia="Times New Roman" w:hAnsi="Times New Roman" w:cs="Times New Roman"/>
          <w:sz w:val="24"/>
          <w:szCs w:val="24"/>
        </w:rPr>
        <w:t xml:space="preserve"> participat</w:t>
      </w:r>
      <w:r w:rsidR="00CB5B96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CE68CD">
        <w:rPr>
          <w:rFonts w:ascii="Times New Roman" w:eastAsia="Times New Roman" w:hAnsi="Times New Roman" w:cs="Times New Roman"/>
          <w:sz w:val="24"/>
          <w:szCs w:val="24"/>
        </w:rPr>
        <w:t>in a wide variety of enforcement programs</w:t>
      </w:r>
      <w:r w:rsidR="0084712D">
        <w:rPr>
          <w:rFonts w:ascii="Times New Roman" w:eastAsia="Times New Roman" w:hAnsi="Times New Roman" w:cs="Times New Roman"/>
          <w:sz w:val="24"/>
          <w:szCs w:val="24"/>
        </w:rPr>
        <w:t xml:space="preserve"> such as Click It or Ticket and Stop DWI. </w:t>
      </w:r>
      <w:r w:rsidR="003275F3">
        <w:rPr>
          <w:rFonts w:ascii="Times New Roman" w:eastAsia="Times New Roman" w:hAnsi="Times New Roman" w:cs="Times New Roman"/>
          <w:sz w:val="24"/>
          <w:szCs w:val="24"/>
        </w:rPr>
        <w:t xml:space="preserve">Additional enforcement initiatives combined with a social media campaign also contributed to a noticeable decline in dangerous pedestrian situations. </w:t>
      </w:r>
      <w:r w:rsidR="0084712D">
        <w:rPr>
          <w:rFonts w:ascii="Times New Roman" w:eastAsia="Times New Roman" w:hAnsi="Times New Roman" w:cs="Times New Roman"/>
          <w:sz w:val="24"/>
          <w:szCs w:val="24"/>
        </w:rPr>
        <w:t xml:space="preserve">The Village had also conducted seat belt enforcement check points, contributing to safer driving. </w:t>
      </w:r>
      <w:r w:rsidR="002855F3">
        <w:rPr>
          <w:rFonts w:ascii="Times New Roman" w:eastAsia="Times New Roman" w:hAnsi="Times New Roman" w:cs="Times New Roman"/>
          <w:sz w:val="24"/>
          <w:szCs w:val="24"/>
        </w:rPr>
        <w:t xml:space="preserve">Congratulations to the </w:t>
      </w:r>
      <w:r w:rsidR="0084712D">
        <w:rPr>
          <w:rFonts w:ascii="Times New Roman" w:eastAsia="Times New Roman" w:hAnsi="Times New Roman" w:cs="Times New Roman"/>
          <w:sz w:val="24"/>
          <w:szCs w:val="24"/>
        </w:rPr>
        <w:t xml:space="preserve">Village </w:t>
      </w:r>
      <w:r w:rsidR="002855F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275F3">
        <w:rPr>
          <w:rFonts w:ascii="Times New Roman" w:eastAsia="Times New Roman" w:hAnsi="Times New Roman" w:cs="Times New Roman"/>
          <w:sz w:val="24"/>
          <w:szCs w:val="24"/>
        </w:rPr>
        <w:t>Dobbs Ferry</w:t>
      </w:r>
      <w:r w:rsidR="00847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5F3">
        <w:rPr>
          <w:rFonts w:ascii="Times New Roman" w:eastAsia="Times New Roman" w:hAnsi="Times New Roman" w:cs="Times New Roman"/>
          <w:sz w:val="24"/>
          <w:szCs w:val="24"/>
        </w:rPr>
        <w:t xml:space="preserve">and the many communities participating in this prestigious annual awards program. </w:t>
      </w:r>
      <w:r w:rsidR="002855F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bookmarkEnd w:id="0"/>
    <w:p w14:paraId="54EE3FEE" w14:textId="51690353" w:rsidR="008E0031" w:rsidRDefault="008E0031" w:rsidP="008E00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AAA Northeast is a not-for-profit auto club with 70 offices in Rhode Island, Massachusetts, Connecticut, New Jersey, New Hampshire and New York, providing more than 6 million local AAA members with travel, insurance, finance, and auto-related services</w:t>
      </w:r>
    </w:p>
    <w:p w14:paraId="42117255" w14:textId="77777777" w:rsidR="001C7D39" w:rsidRDefault="001C7D39" w:rsidP="001C7D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325BEF56" w14:textId="77777777" w:rsidR="001C7D39" w:rsidRDefault="001C7D39" w:rsidP="001C7D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F98286" wp14:editId="7E10FEB5">
            <wp:extent cx="3683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F47A" w14:textId="7C35B06C" w:rsidR="002855F3" w:rsidRDefault="002855F3" w:rsidP="002855F3">
      <w:pPr>
        <w:jc w:val="center"/>
      </w:pPr>
      <w:r>
        <w:t xml:space="preserve"># # # </w:t>
      </w:r>
    </w:p>
    <w:sectPr w:rsidR="0028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F"/>
    <w:rsid w:val="001C7D39"/>
    <w:rsid w:val="001D3310"/>
    <w:rsid w:val="002855F3"/>
    <w:rsid w:val="002B2600"/>
    <w:rsid w:val="003275F3"/>
    <w:rsid w:val="005D0A76"/>
    <w:rsid w:val="006D59F7"/>
    <w:rsid w:val="0084712D"/>
    <w:rsid w:val="008E0031"/>
    <w:rsid w:val="009443AF"/>
    <w:rsid w:val="009E5CCD"/>
    <w:rsid w:val="00B61A63"/>
    <w:rsid w:val="00B961E0"/>
    <w:rsid w:val="00C0107B"/>
    <w:rsid w:val="00C17C91"/>
    <w:rsid w:val="00C70751"/>
    <w:rsid w:val="00CB5B96"/>
    <w:rsid w:val="00CE68CD"/>
    <w:rsid w:val="00DA3BD1"/>
    <w:rsid w:val="00EA7ECC"/>
    <w:rsid w:val="00F04039"/>
    <w:rsid w:val="00FA377B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4ECE"/>
  <w15:chartTrackingRefBased/>
  <w15:docId w15:val="{88CE1957-3557-4E6E-B4AB-510B247C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Karen</dc:creator>
  <cp:keywords/>
  <dc:description/>
  <cp:lastModifiedBy>Blackburn, Karen</cp:lastModifiedBy>
  <cp:revision>14</cp:revision>
  <dcterms:created xsi:type="dcterms:W3CDTF">2020-10-14T14:55:00Z</dcterms:created>
  <dcterms:modified xsi:type="dcterms:W3CDTF">2021-11-19T21:21:00Z</dcterms:modified>
</cp:coreProperties>
</file>